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5" w:rsidRPr="0050007C" w:rsidRDefault="001B5875" w:rsidP="008533D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lang w:val="en-GB" w:eastAsia="de-AT"/>
        </w:rPr>
      </w:pPr>
      <w:bookmarkStart w:id="0" w:name="_GoBack"/>
      <w:bookmarkEnd w:id="0"/>
      <w:r w:rsidRPr="0050007C">
        <w:rPr>
          <w:rFonts w:ascii="Arial" w:hAnsi="Arial" w:cs="Arial"/>
          <w:b/>
          <w:bCs/>
          <w:lang w:val="en-GB" w:eastAsia="de-AT"/>
        </w:rPr>
        <w:t xml:space="preserve">ERASMUS – Intensive Programme </w:t>
      </w:r>
      <w:r w:rsidR="0050007C" w:rsidRPr="0050007C">
        <w:rPr>
          <w:rFonts w:ascii="Arial" w:hAnsi="Arial" w:cs="Arial"/>
          <w:b/>
          <w:bCs/>
          <w:lang w:val="en-GB" w:eastAsia="de-AT"/>
        </w:rPr>
        <w:t xml:space="preserve">– project </w:t>
      </w:r>
      <w:r w:rsidRPr="0050007C">
        <w:rPr>
          <w:rFonts w:ascii="Arial" w:hAnsi="Arial" w:cs="Arial"/>
          <w:b/>
          <w:bCs/>
          <w:lang w:val="en-GB" w:eastAsia="de-AT"/>
        </w:rPr>
        <w:t xml:space="preserve">Nr 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instrText xml:space="preserve"> FORMTEXT </w:instrTex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separate"/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end"/>
      </w:r>
    </w:p>
    <w:p w:rsidR="009A6930" w:rsidRPr="0050007C" w:rsidRDefault="00E9721E" w:rsidP="00B35F3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lang w:val="en-GB" w:eastAsia="de-AT"/>
        </w:rPr>
      </w:pPr>
      <w:r w:rsidRPr="0050007C">
        <w:rPr>
          <w:rFonts w:ascii="Arial" w:hAnsi="Arial" w:cs="Arial"/>
          <w:b/>
          <w:bCs/>
          <w:lang w:val="en-GB" w:eastAsia="de-AT"/>
        </w:rPr>
        <w:t>AGREE</w:t>
      </w:r>
      <w:r w:rsidR="004C3B2B" w:rsidRPr="0050007C">
        <w:rPr>
          <w:rFonts w:ascii="Arial" w:hAnsi="Arial" w:cs="Arial"/>
          <w:b/>
          <w:bCs/>
          <w:lang w:val="en-GB" w:eastAsia="de-AT"/>
        </w:rPr>
        <w:t>MENT for the academic year</w:t>
      </w:r>
      <w:r w:rsidR="009A6930" w:rsidRPr="0050007C">
        <w:rPr>
          <w:rFonts w:ascii="Arial" w:hAnsi="Arial" w:cs="Arial"/>
          <w:b/>
          <w:bCs/>
          <w:lang w:val="en-GB" w:eastAsia="de-AT"/>
        </w:rPr>
        <w:t>/</w:t>
      </w:r>
      <w:r w:rsidR="00F34B98" w:rsidRPr="0050007C">
        <w:rPr>
          <w:rFonts w:ascii="Arial" w:hAnsi="Arial" w:cs="Arial"/>
          <w:b/>
          <w:bCs/>
          <w:lang w:val="en-GB" w:eastAsia="de-AT"/>
        </w:rPr>
        <w:t>s</w:t>
      </w:r>
      <w:r w:rsidR="009A6930" w:rsidRPr="0050007C">
        <w:rPr>
          <w:rFonts w:ascii="Arial" w:hAnsi="Arial" w:cs="Arial"/>
          <w:b/>
          <w:bCs/>
          <w:lang w:val="en-GB" w:eastAsia="de-AT"/>
        </w:rPr>
        <w:t xml:space="preserve"> 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instrText xml:space="preserve"> FORMTEXT </w:instrTex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separate"/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Tahoma" w:hAnsi="Tahoma" w:cs="Arial"/>
          <w:b/>
          <w:bCs/>
          <w:noProof/>
          <w:sz w:val="20"/>
          <w:szCs w:val="20"/>
          <w:lang w:val="en-GB" w:eastAsia="de-AT"/>
        </w:rPr>
        <w:t> </w:t>
      </w:r>
      <w:r w:rsidR="0050007C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fldChar w:fldCharType="end"/>
      </w:r>
    </w:p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</w:p>
    <w:p w:rsidR="00CB10E0" w:rsidRDefault="00E9721E" w:rsidP="00B35F32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Between</w:t>
      </w:r>
    </w:p>
    <w:tbl>
      <w:tblPr>
        <w:tblW w:w="9685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3"/>
        <w:gridCol w:w="5692"/>
      </w:tblGrid>
      <w:tr w:rsidR="00CB10E0" w:rsidRPr="003746CF" w:rsidTr="003746CF">
        <w:trPr>
          <w:jc w:val="center"/>
        </w:trPr>
        <w:tc>
          <w:tcPr>
            <w:tcW w:w="3993" w:type="dxa"/>
          </w:tcPr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Co-ordinating institution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 and ERASMUS ID code of</w:t>
            </w:r>
            <w:r w:rsidR="000F3620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the institution)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3B5740" w:rsidRPr="003746CF" w:rsidRDefault="007360F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  <w:bookmarkEnd w:id="1"/>
          </w:p>
        </w:tc>
      </w:tr>
      <w:tr w:rsidR="00CB10E0" w:rsidRPr="003746CF" w:rsidTr="003746CF">
        <w:trPr>
          <w:jc w:val="center"/>
        </w:trPr>
        <w:tc>
          <w:tcPr>
            <w:tcW w:w="3993" w:type="dxa"/>
          </w:tcPr>
          <w:p w:rsidR="004B1139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Name of Head of Institution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br/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(legal representative who signs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the par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</w:t>
            </w:r>
            <w:r w:rsidR="004B1139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nership agreement)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CB10E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CB10E0" w:rsidRPr="003746CF" w:rsidTr="003746CF">
        <w:trPr>
          <w:jc w:val="center"/>
        </w:trPr>
        <w:tc>
          <w:tcPr>
            <w:tcW w:w="3993" w:type="dxa"/>
          </w:tcPr>
          <w:p w:rsidR="00A03D63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Project c</w:t>
            </w:r>
            <w:r w:rsidR="004B1139"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o-ordinator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(name,</w:t>
            </w:r>
            <w:r w:rsidR="00A03D63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address, phone, fax, E-mail)</w:t>
            </w:r>
          </w:p>
        </w:tc>
        <w:tc>
          <w:tcPr>
            <w:tcW w:w="5692" w:type="dxa"/>
            <w:shd w:val="clear" w:color="auto" w:fill="D9D9D9"/>
            <w:vAlign w:val="center"/>
          </w:tcPr>
          <w:p w:rsidR="003B574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Default="0050007C" w:rsidP="000F3620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A</w:t>
      </w:r>
      <w:r w:rsidR="004B1139"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nd</w:t>
      </w:r>
    </w:p>
    <w:tbl>
      <w:tblPr>
        <w:tblW w:w="966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1"/>
        <w:gridCol w:w="5681"/>
      </w:tblGrid>
      <w:tr w:rsidR="00CB10E0" w:rsidRPr="003746CF" w:rsidTr="003746CF">
        <w:trPr>
          <w:jc w:val="center"/>
        </w:trPr>
        <w:tc>
          <w:tcPr>
            <w:tcW w:w="3981" w:type="dxa"/>
          </w:tcPr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Partner institution</w:t>
            </w:r>
          </w:p>
          <w:p w:rsidR="004B1139" w:rsidRPr="003746CF" w:rsidRDefault="004B1139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 and ERASMUS ID code of</w:t>
            </w:r>
            <w:r w:rsidR="00580EFF"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the institution)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3B574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B35F32" w:rsidRPr="003746CF" w:rsidTr="003746CF">
        <w:trPr>
          <w:jc w:val="center"/>
        </w:trPr>
        <w:tc>
          <w:tcPr>
            <w:tcW w:w="3981" w:type="dxa"/>
          </w:tcPr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Name of Head of Institution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(legal representative who signs the par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</w:t>
            </w: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nership agreement)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B35F32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  <w:tr w:rsidR="00B35F32" w:rsidRPr="003746CF" w:rsidTr="003746CF">
        <w:trPr>
          <w:jc w:val="center"/>
        </w:trPr>
        <w:tc>
          <w:tcPr>
            <w:tcW w:w="3981" w:type="dxa"/>
          </w:tcPr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t>Project co-ordinator</w:t>
            </w:r>
          </w:p>
          <w:p w:rsidR="00B35F32" w:rsidRPr="003746CF" w:rsidRDefault="00B35F32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AT"/>
              </w:rPr>
            </w:pPr>
            <w:r w:rsidRPr="003746CF">
              <w:rPr>
                <w:rFonts w:ascii="Arial" w:hAnsi="Arial" w:cs="Arial"/>
                <w:sz w:val="18"/>
                <w:szCs w:val="18"/>
                <w:lang w:val="en-GB" w:eastAsia="de-AT"/>
              </w:rPr>
              <w:t>(name, address, phone, fax, E-mail)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B35F32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Arial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Arial" w:hAnsi="Arial" w:cs="Arial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4B1139" w:rsidRPr="0050007C" w:rsidRDefault="004B1139" w:rsidP="000F362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9"/>
          <w:szCs w:val="19"/>
          <w:lang w:val="en-GB" w:eastAsia="de-AT"/>
        </w:rPr>
      </w:pPr>
      <w:r w:rsidRPr="0050007C">
        <w:rPr>
          <w:rFonts w:ascii="Arial" w:hAnsi="Arial" w:cs="Arial"/>
          <w:sz w:val="19"/>
          <w:szCs w:val="19"/>
          <w:lang w:val="en-GB" w:eastAsia="de-AT"/>
        </w:rPr>
        <w:t>The above parties agree to co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-operate in the L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ifelong Learning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 xml:space="preserve"> 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P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rogramme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 xml:space="preserve"> (LLP)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 xml:space="preserve">, </w:t>
      </w:r>
      <w:proofErr w:type="spellStart"/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sectoral</w:t>
      </w:r>
      <w:proofErr w:type="spellEnd"/>
      <w:r w:rsidR="00B222C9" w:rsidRPr="0050007C">
        <w:rPr>
          <w:rFonts w:ascii="Arial" w:hAnsi="Arial" w:cs="Arial"/>
          <w:sz w:val="19"/>
          <w:szCs w:val="19"/>
          <w:lang w:val="en-GB" w:eastAsia="de-AT"/>
        </w:rPr>
        <w:t xml:space="preserve"> programme ERA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S</w:t>
      </w:r>
      <w:r w:rsidR="00B222C9" w:rsidRPr="0050007C">
        <w:rPr>
          <w:rFonts w:ascii="Arial" w:hAnsi="Arial" w:cs="Arial"/>
          <w:sz w:val="19"/>
          <w:szCs w:val="19"/>
          <w:lang w:val="en-GB" w:eastAsia="de-AT"/>
        </w:rPr>
        <w:t>MUS, IP</w:t>
      </w:r>
      <w:r w:rsidRPr="0050007C">
        <w:rPr>
          <w:rFonts w:ascii="Arial" w:hAnsi="Arial" w:cs="Arial"/>
          <w:sz w:val="19"/>
          <w:szCs w:val="19"/>
          <w:lang w:val="en-GB" w:eastAsia="de-AT"/>
        </w:rPr>
        <w:t xml:space="preserve"> project indicated below. Both parties agree to abide by the principles and co</w:t>
      </w:r>
      <w:r w:rsidR="009A6930" w:rsidRPr="0050007C">
        <w:rPr>
          <w:rFonts w:ascii="Arial" w:hAnsi="Arial" w:cs="Arial"/>
          <w:sz w:val="19"/>
          <w:szCs w:val="19"/>
          <w:lang w:val="en-GB" w:eastAsia="de-AT"/>
        </w:rPr>
        <w:t>nditions set out in the EU’s L</w:t>
      </w:r>
      <w:r w:rsidR="00B35F32" w:rsidRPr="0050007C">
        <w:rPr>
          <w:rFonts w:ascii="Arial" w:hAnsi="Arial" w:cs="Arial"/>
          <w:sz w:val="19"/>
          <w:szCs w:val="19"/>
          <w:lang w:val="en-GB" w:eastAsia="de-AT"/>
        </w:rPr>
        <w:t>LP</w:t>
      </w:r>
      <w:r w:rsidRPr="0050007C">
        <w:rPr>
          <w:rFonts w:ascii="Arial" w:hAnsi="Arial" w:cs="Arial"/>
          <w:sz w:val="19"/>
          <w:szCs w:val="19"/>
          <w:lang w:val="en-GB" w:eastAsia="de-AT"/>
        </w:rPr>
        <w:t xml:space="preserve"> Guidelines for Applicants, the ERASMUS application </w:t>
      </w:r>
      <w:r w:rsidR="004C3B2B" w:rsidRPr="0050007C">
        <w:rPr>
          <w:rFonts w:ascii="Arial" w:hAnsi="Arial" w:cs="Arial"/>
          <w:sz w:val="19"/>
          <w:szCs w:val="19"/>
          <w:lang w:val="en-GB" w:eastAsia="de-AT"/>
        </w:rPr>
        <w:t>forms for the academic year</w:t>
      </w:r>
      <w:r w:rsidR="009A6930" w:rsidRPr="0050007C">
        <w:rPr>
          <w:rFonts w:ascii="Arial" w:hAnsi="Arial" w:cs="Arial"/>
          <w:sz w:val="19"/>
          <w:szCs w:val="19"/>
          <w:lang w:val="en-GB" w:eastAsia="de-AT"/>
        </w:rPr>
        <w:t>/</w:t>
      </w:r>
      <w:r w:rsidR="00F34B98" w:rsidRPr="0050007C">
        <w:rPr>
          <w:rFonts w:ascii="Arial" w:hAnsi="Arial" w:cs="Arial"/>
          <w:sz w:val="19"/>
          <w:szCs w:val="19"/>
          <w:lang w:val="en-GB" w:eastAsia="de-AT"/>
        </w:rPr>
        <w:t xml:space="preserve">s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Pr="0050007C">
        <w:rPr>
          <w:rFonts w:ascii="Arial" w:hAnsi="Arial" w:cs="Arial"/>
          <w:sz w:val="19"/>
          <w:szCs w:val="19"/>
          <w:lang w:val="en-GB" w:eastAsia="de-AT"/>
        </w:rPr>
        <w:t>and, if the appl</w:t>
      </w:r>
      <w:r w:rsidRPr="0050007C">
        <w:rPr>
          <w:rFonts w:ascii="Arial" w:hAnsi="Arial" w:cs="Arial"/>
          <w:sz w:val="19"/>
          <w:szCs w:val="19"/>
          <w:lang w:val="en-GB" w:eastAsia="de-AT"/>
        </w:rPr>
        <w:t>i</w:t>
      </w:r>
      <w:r w:rsidRPr="0050007C">
        <w:rPr>
          <w:rFonts w:ascii="Arial" w:hAnsi="Arial" w:cs="Arial"/>
          <w:sz w:val="19"/>
          <w:szCs w:val="19"/>
          <w:lang w:val="en-GB" w:eastAsia="de-AT"/>
        </w:rPr>
        <w:t>cation is successful, the financial agreement. The parties of this agreement undertake to abide by the agreed terms of this co-ope</w:t>
      </w:r>
      <w:r w:rsidR="00580EFF" w:rsidRPr="0050007C">
        <w:rPr>
          <w:rFonts w:ascii="Arial" w:hAnsi="Arial" w:cs="Arial"/>
          <w:sz w:val="19"/>
          <w:szCs w:val="19"/>
          <w:lang w:val="en-GB" w:eastAsia="de-AT"/>
        </w:rPr>
        <w:t>ration agreement</w:t>
      </w:r>
      <w:r w:rsidRPr="0050007C">
        <w:rPr>
          <w:rFonts w:ascii="Arial" w:hAnsi="Arial" w:cs="Arial"/>
          <w:sz w:val="19"/>
          <w:szCs w:val="19"/>
          <w:lang w:val="en-GB" w:eastAsia="de-AT"/>
        </w:rPr>
        <w:t>:</w:t>
      </w:r>
    </w:p>
    <w:p w:rsidR="004B1139" w:rsidRPr="0050007C" w:rsidRDefault="004B1139" w:rsidP="00B35F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proofErr w:type="gramStart"/>
      <w:r w:rsidRPr="0050007C">
        <w:rPr>
          <w:rFonts w:ascii="Arial" w:hAnsi="Arial" w:cs="Arial"/>
          <w:sz w:val="20"/>
          <w:szCs w:val="20"/>
          <w:lang w:val="en-GB" w:eastAsia="de-AT"/>
        </w:rPr>
        <w:t>participation</w:t>
      </w:r>
      <w:proofErr w:type="gramEnd"/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in the IP of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4C3B2B" w:rsidRPr="0050007C">
        <w:rPr>
          <w:rFonts w:ascii="Arial" w:hAnsi="Arial" w:cs="Arial"/>
          <w:sz w:val="20"/>
          <w:szCs w:val="20"/>
          <w:lang w:val="en-GB" w:eastAsia="de-AT"/>
        </w:rPr>
        <w:t xml:space="preserve">teachers and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students 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(subject to the financial agreement between the </w:t>
      </w:r>
      <w:r w:rsidR="00B35F32" w:rsidRPr="0050007C">
        <w:rPr>
          <w:rFonts w:ascii="Arial" w:hAnsi="Arial" w:cs="Arial"/>
          <w:sz w:val="20"/>
          <w:szCs w:val="20"/>
          <w:lang w:val="en-GB" w:eastAsia="de-AT"/>
        </w:rPr>
        <w:t xml:space="preserve">co-ordinating 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HEI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 and the </w:t>
      </w:r>
      <w:r w:rsidR="0050007C">
        <w:rPr>
          <w:rFonts w:ascii="Arial" w:hAnsi="Arial" w:cs="Arial"/>
          <w:sz w:val="20"/>
          <w:szCs w:val="20"/>
          <w:lang w:val="en-GB" w:eastAsia="de-AT"/>
        </w:rPr>
        <w:t>Agency for mobility and EU programmes, Croatian NA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) </w:t>
      </w:r>
      <w:r w:rsidRPr="0050007C">
        <w:rPr>
          <w:rFonts w:ascii="Arial" w:hAnsi="Arial" w:cs="Arial"/>
          <w:sz w:val="20"/>
          <w:szCs w:val="20"/>
          <w:lang w:val="en-GB" w:eastAsia="de-AT"/>
        </w:rPr>
        <w:t>fo</w:t>
      </w:r>
      <w:r w:rsidRPr="0050007C">
        <w:rPr>
          <w:rFonts w:ascii="Arial" w:hAnsi="Arial" w:cs="Arial"/>
          <w:sz w:val="20"/>
          <w:szCs w:val="20"/>
          <w:lang w:val="en-GB" w:eastAsia="de-AT"/>
        </w:rPr>
        <w:t>l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lowing the </w:t>
      </w:r>
      <w:r w:rsidR="00A03D63" w:rsidRPr="0050007C">
        <w:rPr>
          <w:rFonts w:ascii="Arial" w:hAnsi="Arial" w:cs="Arial"/>
          <w:sz w:val="20"/>
          <w:szCs w:val="20"/>
          <w:lang w:val="en-GB" w:eastAsia="de-AT"/>
        </w:rPr>
        <w:t xml:space="preserve">modalities as specified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in the work plan for each of the next</w:t>
      </w:r>
      <w:r w:rsidR="008533DA"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academic year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/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s of the project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.</w:t>
      </w:r>
    </w:p>
    <w:p w:rsidR="00D267EA" w:rsidRPr="0050007C" w:rsidRDefault="00A03D63" w:rsidP="00F72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each partner institution contributes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 xml:space="preserve">with </w:t>
      </w:r>
      <w:r w:rsidR="00D91A99" w:rsidRPr="0050007C">
        <w:rPr>
          <w:rFonts w:ascii="Arial" w:hAnsi="Arial" w:cs="Arial"/>
          <w:sz w:val="20"/>
          <w:szCs w:val="20"/>
          <w:lang w:val="en-GB" w:eastAsia="de-AT"/>
        </w:rPr>
        <w:t xml:space="preserve">annually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 xml:space="preserve">EUR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t xml:space="preserve"> 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to the overall IP budget amounting to yearly app. </w:t>
      </w:r>
      <w:r w:rsidR="004C3B2B" w:rsidRPr="0050007C">
        <w:rPr>
          <w:rFonts w:ascii="Arial" w:hAnsi="Arial" w:cs="Arial"/>
          <w:sz w:val="20"/>
          <w:szCs w:val="20"/>
          <w:lang w:val="en-GB" w:eastAsia="de-AT"/>
        </w:rPr>
        <w:t xml:space="preserve">EUR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</w:p>
    <w:p w:rsidR="00463D85" w:rsidRPr="0050007C" w:rsidRDefault="00A03D63" w:rsidP="00B35F32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the </w:t>
      </w:r>
      <w:r w:rsidR="009A6930" w:rsidRPr="0050007C">
        <w:rPr>
          <w:rFonts w:ascii="Arial" w:hAnsi="Arial" w:cs="Arial"/>
          <w:sz w:val="20"/>
          <w:szCs w:val="20"/>
          <w:lang w:val="en-GB" w:eastAsia="de-AT"/>
        </w:rPr>
        <w:t>Intensive Programme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F34B98" w:rsidRPr="0050007C">
        <w:rPr>
          <w:rFonts w:ascii="Arial" w:hAnsi="Arial" w:cs="Arial"/>
          <w:sz w:val="20"/>
          <w:szCs w:val="20"/>
          <w:lang w:val="en-GB" w:eastAsia="de-AT"/>
        </w:rPr>
        <w:t>and its preparatory phases have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to be recognised as part of the study pr</w:t>
      </w:r>
      <w:r w:rsidRPr="0050007C">
        <w:rPr>
          <w:rFonts w:ascii="Arial" w:hAnsi="Arial" w:cs="Arial"/>
          <w:sz w:val="20"/>
          <w:szCs w:val="20"/>
          <w:lang w:val="en-GB" w:eastAsia="de-AT"/>
        </w:rPr>
        <w:t>o</w:t>
      </w:r>
      <w:r w:rsidRPr="0050007C">
        <w:rPr>
          <w:rFonts w:ascii="Arial" w:hAnsi="Arial" w:cs="Arial"/>
          <w:sz w:val="20"/>
          <w:szCs w:val="20"/>
          <w:lang w:val="en-GB" w:eastAsia="de-AT"/>
        </w:rPr>
        <w:t>gram of the participating students</w:t>
      </w:r>
      <w:r w:rsidR="0050007C">
        <w:rPr>
          <w:rFonts w:ascii="Arial" w:hAnsi="Arial" w:cs="Arial"/>
          <w:sz w:val="20"/>
          <w:szCs w:val="20"/>
          <w:lang w:val="en-GB" w:eastAsia="de-AT"/>
        </w:rPr>
        <w:t>(</w:t>
      </w:r>
      <w:r w:rsidRPr="0050007C">
        <w:rPr>
          <w:rFonts w:ascii="Arial" w:hAnsi="Arial" w:cs="Arial"/>
          <w:sz w:val="20"/>
          <w:szCs w:val="20"/>
          <w:lang w:val="en-GB" w:eastAsia="de-AT"/>
        </w:rPr>
        <w:t xml:space="preserve"> 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instrText xml:space="preserve"> FORMTEXT </w:instrTex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separate"/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noProof/>
          <w:sz w:val="20"/>
          <w:szCs w:val="20"/>
          <w:lang w:val="en-GB" w:eastAsia="de-AT"/>
        </w:rPr>
        <w:t> </w:t>
      </w:r>
      <w:r w:rsidR="0050007C">
        <w:rPr>
          <w:rFonts w:ascii="Tahoma" w:hAnsi="Tahoma" w:cs="Tahoma"/>
          <w:b/>
          <w:bCs/>
          <w:sz w:val="20"/>
          <w:szCs w:val="20"/>
          <w:lang w:val="en-GB" w:eastAsia="de-AT"/>
        </w:rPr>
        <w:fldChar w:fldCharType="end"/>
      </w:r>
      <w:r w:rsidRPr="0050007C">
        <w:rPr>
          <w:rFonts w:ascii="Arial" w:hAnsi="Arial" w:cs="Arial"/>
          <w:sz w:val="20"/>
          <w:szCs w:val="20"/>
          <w:lang w:val="en-GB" w:eastAsia="de-AT"/>
        </w:rPr>
        <w:t>ECTS credits)</w:t>
      </w:r>
    </w:p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7"/>
        <w:gridCol w:w="3755"/>
      </w:tblGrid>
      <w:tr w:rsidR="00CB10E0" w:rsidRPr="003746CF" w:rsidTr="003746CF">
        <w:trPr>
          <w:jc w:val="center"/>
        </w:trPr>
        <w:tc>
          <w:tcPr>
            <w:tcW w:w="5997" w:type="dxa"/>
            <w:tcBorders>
              <w:bottom w:val="single" w:sz="4" w:space="0" w:color="auto"/>
            </w:tcBorders>
          </w:tcPr>
          <w:p w:rsidR="00CB10E0" w:rsidRPr="003746CF" w:rsidRDefault="00CB10E0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Original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project </w:t>
            </w:r>
            <w:r w:rsidR="00287B2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title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(maximum eight words)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CB10E0" w:rsidRPr="003746CF" w:rsidRDefault="009A6930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ISCED</w:t>
            </w:r>
            <w:r w:rsidR="00A03D63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code(s)</w:t>
            </w:r>
          </w:p>
        </w:tc>
      </w:tr>
      <w:tr w:rsidR="00CB10E0" w:rsidRPr="003746CF" w:rsidTr="003746CF">
        <w:trPr>
          <w:jc w:val="center"/>
        </w:trPr>
        <w:tc>
          <w:tcPr>
            <w:tcW w:w="5997" w:type="dxa"/>
            <w:shd w:val="clear" w:color="auto" w:fill="D9D9D9"/>
          </w:tcPr>
          <w:p w:rsidR="00CB10E0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  <w:tc>
          <w:tcPr>
            <w:tcW w:w="3755" w:type="dxa"/>
            <w:shd w:val="clear" w:color="auto" w:fill="D9D9D9"/>
          </w:tcPr>
          <w:p w:rsidR="00D267EA" w:rsidRPr="003746CF" w:rsidRDefault="0050007C" w:rsidP="003746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Pr="0050007C" w:rsidRDefault="00CB10E0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</w:p>
    <w:p w:rsidR="00A03D63" w:rsidRPr="0050007C" w:rsidRDefault="00A03D63" w:rsidP="00B35F3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  <w:lang w:val="en-GB" w:eastAsia="de-AT"/>
        </w:rPr>
      </w:pPr>
      <w:r w:rsidRPr="0050007C">
        <w:rPr>
          <w:rFonts w:ascii="Arial" w:hAnsi="Arial" w:cs="Arial"/>
          <w:b/>
          <w:bCs/>
          <w:sz w:val="20"/>
          <w:szCs w:val="20"/>
          <w:lang w:val="en-GB" w:eastAsia="de-AT"/>
        </w:rPr>
        <w:t>Signatures of the legal representatives/Heads of institutions: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CB10E0" w:rsidRPr="003746CF" w:rsidTr="003746CF">
        <w:trPr>
          <w:jc w:val="center"/>
        </w:trPr>
        <w:tc>
          <w:tcPr>
            <w:tcW w:w="4876" w:type="dxa"/>
          </w:tcPr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Name of the </w:t>
            </w:r>
            <w:r w:rsidRPr="003746CF">
              <w:rPr>
                <w:rFonts w:ascii="Arial" w:hAnsi="Arial" w:cs="Arial"/>
                <w:b/>
                <w:bCs/>
                <w:sz w:val="19"/>
                <w:szCs w:val="19"/>
                <w:lang w:val="en-GB" w:eastAsia="de-AT"/>
              </w:rPr>
              <w:t xml:space="preserve">Co-ordinating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institution: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Name and position of the Head of Instit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ution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(legal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representative):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Signature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and stamp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8D065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Date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0F362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  <w:tc>
          <w:tcPr>
            <w:tcW w:w="4876" w:type="dxa"/>
          </w:tcPr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Name of the </w:t>
            </w:r>
            <w:r w:rsidRPr="003746CF">
              <w:rPr>
                <w:rFonts w:ascii="Arial" w:hAnsi="Arial" w:cs="Arial"/>
                <w:b/>
                <w:bCs/>
                <w:sz w:val="19"/>
                <w:szCs w:val="19"/>
                <w:lang w:val="en-GB" w:eastAsia="de-AT"/>
              </w:rPr>
              <w:t xml:space="preserve">partner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institution: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A03D63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Name and posi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tion of the Head of Institution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br/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(legal</w:t>
            </w:r>
            <w:r w:rsidR="00B97E98"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 xml:space="preserve"> </w:t>
            </w:r>
            <w:r w:rsidRPr="003746CF">
              <w:rPr>
                <w:rFonts w:ascii="Arial" w:hAnsi="Arial" w:cs="Arial"/>
                <w:sz w:val="19"/>
                <w:szCs w:val="19"/>
                <w:lang w:val="en-GB" w:eastAsia="de-AT"/>
              </w:rPr>
              <w:t>representative):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50007C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Signature</w:t>
            </w:r>
            <w:r w:rsidR="0050007C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and stamp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8D0656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</w:p>
          <w:p w:rsidR="00CB10E0" w:rsidRPr="003746CF" w:rsidRDefault="00CB10E0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</w:p>
          <w:p w:rsidR="00CB10E0" w:rsidRPr="003746CF" w:rsidRDefault="00A03D63" w:rsidP="003746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Date</w:t>
            </w:r>
            <w:r w:rsidR="00CB10E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>:</w:t>
            </w:r>
            <w:r w:rsidR="000F3620" w:rsidRPr="003746CF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instrText xml:space="preserve"> FORMTEXT </w:instrTex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separate"/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n-GB" w:eastAsia="de-AT"/>
              </w:rPr>
              <w:t> </w:t>
            </w:r>
            <w:r w:rsidR="0050007C" w:rsidRPr="003746CF">
              <w:rPr>
                <w:rFonts w:ascii="Tahoma" w:hAnsi="Tahoma" w:cs="Tahoma"/>
                <w:b/>
                <w:bCs/>
                <w:sz w:val="20"/>
                <w:szCs w:val="20"/>
                <w:lang w:val="en-GB" w:eastAsia="de-AT"/>
              </w:rPr>
              <w:fldChar w:fldCharType="end"/>
            </w:r>
          </w:p>
        </w:tc>
      </w:tr>
    </w:tbl>
    <w:p w:rsidR="00CB10E0" w:rsidRPr="0050007C" w:rsidRDefault="00CB10E0" w:rsidP="000F3620">
      <w:pPr>
        <w:rPr>
          <w:rFonts w:ascii="Arial" w:hAnsi="Arial" w:cs="Arial"/>
          <w:sz w:val="2"/>
          <w:szCs w:val="2"/>
          <w:lang w:val="en-GB"/>
        </w:rPr>
      </w:pPr>
    </w:p>
    <w:sectPr w:rsidR="00CB10E0" w:rsidRPr="0050007C" w:rsidSect="00B35F32">
      <w:headerReference w:type="default" r:id="rId8"/>
      <w:pgSz w:w="11906" w:h="16838" w:code="9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CF" w:rsidRDefault="003746CF">
      <w:r>
        <w:separator/>
      </w:r>
    </w:p>
  </w:endnote>
  <w:endnote w:type="continuationSeparator" w:id="0">
    <w:p w:rsidR="003746CF" w:rsidRDefault="003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CF" w:rsidRDefault="003746CF">
      <w:r>
        <w:separator/>
      </w:r>
    </w:p>
  </w:footnote>
  <w:footnote w:type="continuationSeparator" w:id="0">
    <w:p w:rsidR="003746CF" w:rsidRDefault="0037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C" w:rsidRDefault="001B388E" w:rsidP="0050007C">
    <w:pPr>
      <w:pStyle w:val="Header"/>
      <w:spacing w:after="240"/>
    </w:pPr>
    <w:r>
      <w:rPr>
        <w:noProof/>
        <w:lang w:val="hr-HR" w:eastAsia="hr-HR"/>
      </w:rPr>
      <w:drawing>
        <wp:inline distT="0" distB="0" distL="0" distR="0" wp14:anchorId="42A1940C" wp14:editId="4BB957D2">
          <wp:extent cx="1524000" cy="592667"/>
          <wp:effectExtent l="0" t="0" r="0" b="0"/>
          <wp:docPr id="6" name="Picture 5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EU_flag_LLP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26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587"/>
    <w:multiLevelType w:val="hybridMultilevel"/>
    <w:tmpl w:val="892A84EC"/>
    <w:lvl w:ilvl="0" w:tplc="5AB0956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0"/>
    <w:rsid w:val="000F3620"/>
    <w:rsid w:val="001B388E"/>
    <w:rsid w:val="001B5875"/>
    <w:rsid w:val="001C7AEF"/>
    <w:rsid w:val="00267131"/>
    <w:rsid w:val="00287B26"/>
    <w:rsid w:val="003746CF"/>
    <w:rsid w:val="003B5740"/>
    <w:rsid w:val="00463D85"/>
    <w:rsid w:val="00466E8C"/>
    <w:rsid w:val="004A5FE9"/>
    <w:rsid w:val="004B1139"/>
    <w:rsid w:val="004C3B2B"/>
    <w:rsid w:val="0050007C"/>
    <w:rsid w:val="00580EFF"/>
    <w:rsid w:val="007360FC"/>
    <w:rsid w:val="008533DA"/>
    <w:rsid w:val="008D0656"/>
    <w:rsid w:val="009A60A8"/>
    <w:rsid w:val="009A6930"/>
    <w:rsid w:val="00A03D63"/>
    <w:rsid w:val="00B222C9"/>
    <w:rsid w:val="00B35F32"/>
    <w:rsid w:val="00B50D5A"/>
    <w:rsid w:val="00B97E98"/>
    <w:rsid w:val="00C64D2C"/>
    <w:rsid w:val="00CB10E0"/>
    <w:rsid w:val="00D267EA"/>
    <w:rsid w:val="00D27B56"/>
    <w:rsid w:val="00D501B8"/>
    <w:rsid w:val="00D91A99"/>
    <w:rsid w:val="00E9721E"/>
    <w:rsid w:val="00F34B98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5F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5F3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2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B56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5F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5F3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2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B56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2082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VEREINBARUNG für die Studienjahre 2006/2007 bis 2008/2009</vt:lpstr>
      <vt:lpstr>VEREINBARUNG für die Studienjahre 2006/2007 bis 2008/2009</vt:lpstr>
      <vt:lpstr>VEREINBARUNG für die Studienjahre 2006/2007 bis 2008/2009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für die Studienjahre 2006/2007 bis 2008/2009</dc:title>
  <dc:creator>jb</dc:creator>
  <cp:lastModifiedBy>erasmus</cp:lastModifiedBy>
  <cp:revision>3</cp:revision>
  <dcterms:created xsi:type="dcterms:W3CDTF">2013-03-06T09:49:00Z</dcterms:created>
  <dcterms:modified xsi:type="dcterms:W3CDTF">2013-03-06T12:31:00Z</dcterms:modified>
</cp:coreProperties>
</file>