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B7" w:rsidRPr="00C561E4" w:rsidRDefault="00316AB7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C561E4">
        <w:rPr>
          <w:rFonts w:asciiTheme="minorHAnsi" w:hAnsiTheme="minorHAnsi" w:cs="Arial"/>
          <w:b/>
          <w:sz w:val="32"/>
          <w:szCs w:val="22"/>
        </w:rPr>
        <w:t xml:space="preserve">ZAVRŠNO IZVJEŠĆE ZA ERASMUS INDIVIDUALNU MOBILNOST </w:t>
      </w:r>
    </w:p>
    <w:p w:rsidR="00316AB7" w:rsidRPr="00C561E4" w:rsidRDefault="00316AB7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C561E4">
        <w:rPr>
          <w:rFonts w:asciiTheme="minorHAnsi" w:hAnsiTheme="minorHAnsi" w:cs="Arial"/>
          <w:b/>
          <w:sz w:val="32"/>
          <w:szCs w:val="22"/>
        </w:rPr>
        <w:t>AKADEMSKA GODINA 2009./2010.</w:t>
      </w:r>
    </w:p>
    <w:p w:rsidR="00316AB7" w:rsidRPr="00C561E4" w:rsidRDefault="00AF6DC1" w:rsidP="00316AB7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- </w:t>
      </w:r>
      <w:r w:rsidR="00316AB7">
        <w:rPr>
          <w:rFonts w:asciiTheme="minorHAnsi" w:hAnsiTheme="minorHAnsi" w:cs="Arial"/>
          <w:b/>
          <w:sz w:val="32"/>
          <w:szCs w:val="22"/>
        </w:rPr>
        <w:t>NARATIVNI DIO</w:t>
      </w:r>
      <w:r>
        <w:rPr>
          <w:rFonts w:asciiTheme="minorHAnsi" w:hAnsiTheme="minorHAnsi" w:cs="Arial"/>
          <w:b/>
          <w:sz w:val="32"/>
          <w:szCs w:val="22"/>
        </w:rPr>
        <w:t xml:space="preserve"> -</w:t>
      </w:r>
    </w:p>
    <w:p w:rsidR="00316AB7" w:rsidRPr="005F2BAA" w:rsidRDefault="00316AB7" w:rsidP="00316AB7">
      <w:pPr>
        <w:jc w:val="center"/>
        <w:rPr>
          <w:rFonts w:asciiTheme="minorHAnsi" w:hAnsiTheme="minorHAnsi" w:cs="Arial"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3</w:t>
      </w:r>
      <w:r w:rsidRPr="00C561E4">
        <w:rPr>
          <w:rFonts w:asciiTheme="minorHAnsi" w:hAnsiTheme="minorHAnsi" w:cs="Arial"/>
          <w:b/>
          <w:sz w:val="32"/>
          <w:szCs w:val="22"/>
        </w:rPr>
        <w:t>. dio</w:t>
      </w:r>
    </w:p>
    <w:p w:rsidR="00F26A09" w:rsidRPr="00703C8D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6120"/>
      </w:tblGrid>
      <w:tr w:rsidR="00F26A09" w:rsidRPr="00703C8D" w:rsidTr="00316AB7">
        <w:trPr>
          <w:trHeight w:val="578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AUTOTEXTLIST  \* FirstCap \s \t  \* MERGEFORMAT </w:instrTex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AUTOTEXTLIST  \* FirstCap  \* MERGEFORMAT </w:instrTex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Erasmus identifikacijska oznaka (Erasmus ID </w:t>
            </w:r>
            <w:proofErr w:type="spellStart"/>
            <w:r w:rsidRPr="00703C8D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proofErr w:type="spellEnd"/>
            <w:r w:rsidRPr="00703C8D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82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Broj ugovora za IPA sredstva:</w:t>
            </w:r>
          </w:p>
        </w:tc>
        <w:tc>
          <w:tcPr>
            <w:tcW w:w="6120" w:type="dxa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bCs/>
                <w:sz w:val="22"/>
                <w:szCs w:val="22"/>
              </w:rPr>
              <w:t>HR-09-ERA-MOB-</w:t>
            </w:r>
            <w:r w:rsidRPr="00703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sz w:val="22"/>
                <w:szCs w:val="22"/>
              </w:rPr>
              <w:t> </w:t>
            </w:r>
            <w:r w:rsidRPr="00703C8D">
              <w:rPr>
                <w:rFonts w:cs="Arial"/>
                <w:sz w:val="22"/>
                <w:szCs w:val="22"/>
              </w:rPr>
              <w:t> </w:t>
            </w:r>
            <w:r w:rsidRPr="00703C8D">
              <w:rPr>
                <w:rFonts w:cs="Arial"/>
                <w:sz w:val="22"/>
                <w:szCs w:val="22"/>
              </w:rPr>
              <w:t> </w:t>
            </w:r>
            <w:r w:rsidRPr="00703C8D">
              <w:rPr>
                <w:rFonts w:cs="Arial"/>
                <w:sz w:val="22"/>
                <w:szCs w:val="22"/>
              </w:rPr>
              <w:t> </w:t>
            </w:r>
            <w:r w:rsidRPr="00703C8D">
              <w:rPr>
                <w:rFonts w:cs="Arial"/>
                <w:sz w:val="22"/>
                <w:szCs w:val="22"/>
              </w:rPr>
              <w:t> </w:t>
            </w:r>
            <w:r w:rsidR="008F4F3A"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82"/>
        </w:trPr>
        <w:tc>
          <w:tcPr>
            <w:tcW w:w="3168" w:type="dxa"/>
            <w:shd w:val="clear" w:color="auto" w:fill="2FB1CC"/>
            <w:vAlign w:val="center"/>
          </w:tcPr>
          <w:p w:rsidR="00316AB7" w:rsidRDefault="00F26A09" w:rsidP="00316A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Oznaka ugovora za sredstva iz državnog proračuna_</w:t>
            </w:r>
            <w:r w:rsidR="00316AB7">
              <w:rPr>
                <w:rFonts w:ascii="Arial" w:hAnsi="Arial" w:cs="Arial"/>
                <w:b/>
                <w:sz w:val="22"/>
                <w:szCs w:val="22"/>
              </w:rPr>
              <w:t xml:space="preserve">MZOŠ 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6A09" w:rsidRPr="00703C8D" w:rsidRDefault="00316AB7" w:rsidP="00AF6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F6DC1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koliko je primjenjivo)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  <w:b/>
                <w:bCs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82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Oznaka ugovora za sredstva iz državnog proračuna_</w:t>
            </w:r>
            <w:r w:rsidR="00316AB7">
              <w:rPr>
                <w:rFonts w:ascii="Arial" w:hAnsi="Arial" w:cs="Arial"/>
                <w:b/>
                <w:sz w:val="22"/>
                <w:szCs w:val="22"/>
              </w:rPr>
              <w:t xml:space="preserve"> MZOŠ 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  <w:p w:rsidR="00F26A09" w:rsidRDefault="00F26A09" w:rsidP="00F26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(Ugovor o nadzoru)</w:t>
            </w:r>
          </w:p>
          <w:p w:rsidR="00316AB7" w:rsidRPr="00703C8D" w:rsidRDefault="00AF6DC1" w:rsidP="00F26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</w:t>
            </w:r>
            <w:r w:rsidR="00316AB7">
              <w:rPr>
                <w:rFonts w:ascii="Arial" w:hAnsi="Arial" w:cs="Arial"/>
                <w:b/>
                <w:sz w:val="22"/>
                <w:szCs w:val="22"/>
              </w:rPr>
              <w:t>koliko je primjenjivo)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  <w:b/>
                <w:bCs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398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r w:rsidRPr="00703C8D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 koordinator: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6A09" w:rsidRPr="00703C8D" w:rsidTr="00316AB7">
        <w:trPr>
          <w:trHeight w:val="667"/>
        </w:trPr>
        <w:tc>
          <w:tcPr>
            <w:tcW w:w="3168" w:type="dxa"/>
            <w:shd w:val="clear" w:color="auto" w:fill="2FB1CC"/>
            <w:vAlign w:val="center"/>
          </w:tcPr>
          <w:p w:rsidR="00F26A09" w:rsidRPr="00703C8D" w:rsidRDefault="00F26A09" w:rsidP="00F26A09">
            <w:pPr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Adresa elektroničke pošte:</w:t>
            </w:r>
          </w:p>
        </w:tc>
        <w:tc>
          <w:tcPr>
            <w:tcW w:w="6120" w:type="dxa"/>
            <w:vAlign w:val="center"/>
          </w:tcPr>
          <w:p w:rsidR="00F26A09" w:rsidRPr="00703C8D" w:rsidRDefault="008F4F3A" w:rsidP="00F26A09">
            <w:pPr>
              <w:pStyle w:val="Podnoje"/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6A09" w:rsidRPr="0070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sz w:val="22"/>
                <w:szCs w:val="22"/>
              </w:rPr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="00F26A09" w:rsidRPr="00703C8D">
              <w:rPr>
                <w:rFonts w:cs="Arial"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6A09" w:rsidRPr="00703C8D" w:rsidRDefault="00F26A09" w:rsidP="00F26A09">
      <w:pPr>
        <w:jc w:val="both"/>
        <w:rPr>
          <w:rFonts w:ascii="Arial" w:hAnsi="Arial" w:cs="Arial"/>
          <w:sz w:val="22"/>
          <w:szCs w:val="22"/>
        </w:rPr>
      </w:pPr>
    </w:p>
    <w:p w:rsidR="00316AB7" w:rsidRDefault="00316AB7" w:rsidP="00316AB7">
      <w:pPr>
        <w:pStyle w:val="Odlomakpopisa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Default="00316AB7" w:rsidP="00316AB7">
      <w:pPr>
        <w:pStyle w:val="Odlomakpopisa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788"/>
        <w:gridCol w:w="4500"/>
      </w:tblGrid>
      <w:tr w:rsidR="00316AB7" w:rsidRPr="00703C8D" w:rsidTr="00316AB7">
        <w:trPr>
          <w:trHeight w:val="640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588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Ime i prezime </w:t>
            </w:r>
            <w:smartTag w:uri="urn:schemas-microsoft-com:office:smarttags" w:element="PersonName">
              <w:r w:rsidRPr="00703C8D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 koordinatora: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537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Potpis </w:t>
            </w:r>
            <w:smartTag w:uri="urn:schemas-microsoft-com:office:smarttags" w:element="PersonName">
              <w:r w:rsidRPr="00703C8D">
                <w:rPr>
                  <w:rFonts w:ascii="Arial" w:hAnsi="Arial" w:cs="Arial"/>
                  <w:b/>
                  <w:sz w:val="22"/>
                  <w:szCs w:val="22"/>
                </w:rPr>
                <w:t>Erasmus</w:t>
              </w:r>
            </w:smartTag>
            <w:r w:rsidRPr="00703C8D">
              <w:rPr>
                <w:rFonts w:ascii="Arial" w:hAnsi="Arial" w:cs="Arial"/>
                <w:b/>
                <w:sz w:val="22"/>
                <w:szCs w:val="22"/>
              </w:rPr>
              <w:t xml:space="preserve"> koordinatora: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03C8D" w:rsidTr="00316AB7">
        <w:trPr>
          <w:trHeight w:val="709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Ime i prezime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03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AB7" w:rsidRPr="00703C8D" w:rsidTr="00316AB7">
        <w:trPr>
          <w:trHeight w:val="702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Potpis zakonskog predstavnika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  <w:tr w:rsidR="00316AB7" w:rsidRPr="00703C8D" w:rsidTr="00316AB7">
        <w:trPr>
          <w:trHeight w:val="1109"/>
        </w:trPr>
        <w:tc>
          <w:tcPr>
            <w:tcW w:w="4788" w:type="dxa"/>
            <w:vAlign w:val="center"/>
          </w:tcPr>
          <w:p w:rsidR="00316AB7" w:rsidRPr="00703C8D" w:rsidRDefault="00316AB7" w:rsidP="00316AB7">
            <w:pPr>
              <w:jc w:val="right"/>
              <w:rPr>
                <w:rFonts w:ascii="Arial" w:hAnsi="Arial" w:cs="Arial"/>
                <w:b/>
              </w:rPr>
            </w:pPr>
            <w:r w:rsidRPr="00703C8D">
              <w:rPr>
                <w:rFonts w:ascii="Arial" w:hAnsi="Arial" w:cs="Arial"/>
                <w:b/>
                <w:sz w:val="22"/>
                <w:szCs w:val="22"/>
              </w:rPr>
              <w:t>Pečat ustanove: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AB7" w:rsidRPr="00703C8D" w:rsidRDefault="00316AB7" w:rsidP="00316AB7">
            <w:pPr>
              <w:rPr>
                <w:rFonts w:ascii="Arial" w:hAnsi="Arial" w:cs="Arial"/>
              </w:rPr>
            </w:pPr>
          </w:p>
        </w:tc>
      </w:tr>
    </w:tbl>
    <w:p w:rsidR="00316AB7" w:rsidRDefault="00316AB7" w:rsidP="00316AB7">
      <w:pPr>
        <w:pStyle w:val="Odlomakpopisa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16AB7" w:rsidRDefault="00316A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16AB7" w:rsidRPr="00316AB7" w:rsidRDefault="00316AB7" w:rsidP="00316AB7">
      <w:pPr>
        <w:rPr>
          <w:rFonts w:ascii="Arial" w:hAnsi="Arial" w:cs="Arial"/>
          <w:sz w:val="22"/>
          <w:szCs w:val="22"/>
        </w:rPr>
      </w:pPr>
      <w:r w:rsidRPr="00316AB7">
        <w:rPr>
          <w:rFonts w:ascii="Arial" w:hAnsi="Arial" w:cs="Arial"/>
          <w:sz w:val="22"/>
          <w:szCs w:val="22"/>
        </w:rPr>
        <w:lastRenderedPageBreak/>
        <w:t>Molimo Vas da u odvojenom dokumentu priložite odgovore na sljedeća pitanja:</w:t>
      </w:r>
    </w:p>
    <w:p w:rsidR="00316AB7" w:rsidRDefault="00316AB7" w:rsidP="00316AB7">
      <w:pPr>
        <w:pStyle w:val="Odlomakpopisa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Default="00F26A09" w:rsidP="00F26A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Razvojna politika za aktivnosti mobilnosti</w:t>
      </w:r>
    </w:p>
    <w:p w:rsidR="00205A91" w:rsidRPr="00703C8D" w:rsidRDefault="00205A91" w:rsidP="00205A91">
      <w:pPr>
        <w:pStyle w:val="Odlomakpopisa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26A09" w:rsidRPr="00703C8D" w:rsidRDefault="003435EA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Molimo Vas opišite na koje je načine Vaša ustanova</w:t>
      </w:r>
      <w:r w:rsidR="00654F48" w:rsidRPr="00703C8D">
        <w:rPr>
          <w:rFonts w:ascii="Arial" w:hAnsi="Arial" w:cs="Arial"/>
          <w:sz w:val="22"/>
          <w:szCs w:val="22"/>
        </w:rPr>
        <w:t xml:space="preserve"> implementirala opću politiku aktivnosti mobilnosti a posebnim osvrtom na:</w:t>
      </w:r>
    </w:p>
    <w:p w:rsidR="00654F48" w:rsidRPr="00703C8D" w:rsidRDefault="00654F48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03C8D" w:rsidRDefault="00205A91" w:rsidP="004E2D6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Postignute</w:t>
      </w:r>
      <w:r w:rsidR="00654F48" w:rsidRPr="00703C8D">
        <w:rPr>
          <w:rFonts w:ascii="Arial" w:hAnsi="Arial" w:cs="Arial"/>
          <w:sz w:val="22"/>
          <w:szCs w:val="22"/>
        </w:rPr>
        <w:t xml:space="preserve"> ciljev</w:t>
      </w:r>
      <w:r>
        <w:rPr>
          <w:rFonts w:ascii="Arial" w:hAnsi="Arial" w:cs="Arial"/>
          <w:sz w:val="22"/>
          <w:szCs w:val="22"/>
        </w:rPr>
        <w:t>e</w:t>
      </w:r>
      <w:r w:rsidR="00654F48" w:rsidRPr="00703C8D">
        <w:rPr>
          <w:rFonts w:ascii="Arial" w:hAnsi="Arial" w:cs="Arial"/>
          <w:sz w:val="22"/>
          <w:szCs w:val="22"/>
        </w:rPr>
        <w:t xml:space="preserve"> mobilnosti studenata i osoblja</w:t>
      </w:r>
    </w:p>
    <w:p w:rsidR="00654F48" w:rsidRPr="00703C8D" w:rsidRDefault="00654F48" w:rsidP="004E2D6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Zapažen</w:t>
      </w:r>
      <w:r w:rsidR="00205A91">
        <w:rPr>
          <w:rFonts w:ascii="Arial" w:hAnsi="Arial" w:cs="Arial"/>
          <w:sz w:val="22"/>
          <w:szCs w:val="22"/>
        </w:rPr>
        <w:t>e trendove, razloge</w:t>
      </w:r>
      <w:r w:rsidRPr="00703C8D">
        <w:rPr>
          <w:rFonts w:ascii="Arial" w:hAnsi="Arial" w:cs="Arial"/>
          <w:sz w:val="22"/>
          <w:szCs w:val="22"/>
        </w:rPr>
        <w:t xml:space="preserve"> iza istih</w:t>
      </w:r>
    </w:p>
    <w:p w:rsidR="00654F48" w:rsidRPr="00703C8D" w:rsidRDefault="00654F48" w:rsidP="004E2D6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Poteškoće u provedbi programa Erasmus</w:t>
      </w:r>
    </w:p>
    <w:p w:rsidR="00654F48" w:rsidRPr="00703C8D" w:rsidRDefault="00654F48" w:rsidP="004E2D6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Izmjene procedura…</w:t>
      </w:r>
    </w:p>
    <w:p w:rsidR="00654F48" w:rsidRPr="00703C8D" w:rsidRDefault="00654F48" w:rsidP="00654F48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654F48" w:rsidRPr="00703C8D" w:rsidRDefault="00661609" w:rsidP="006616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 xml:space="preserve">Usklađenost </w:t>
      </w:r>
      <w:r w:rsidR="00205A91">
        <w:rPr>
          <w:rFonts w:ascii="Arial" w:hAnsi="Arial" w:cs="Arial"/>
          <w:b/>
          <w:sz w:val="22"/>
          <w:szCs w:val="22"/>
        </w:rPr>
        <w:t>s odredbama Erasmus Sveučilišne Povelje (ESP)</w:t>
      </w:r>
    </w:p>
    <w:p w:rsidR="00661609" w:rsidRPr="00703C8D" w:rsidRDefault="00661609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661609" w:rsidRPr="00703C8D" w:rsidRDefault="0055481F" w:rsidP="00D464E5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Kako bi ste opisali usklađenost provođenja programa Erasmus s odredbama Erasmus Sveučilišne Povelje?</w:t>
      </w:r>
    </w:p>
    <w:p w:rsidR="0055481F" w:rsidRPr="00703C8D" w:rsidRDefault="004E2D6E" w:rsidP="00D464E5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Imate li posebne inicijative na Vašoj ustanovi za intenzivnije usklađivanje s odredbama ESP-a</w:t>
      </w:r>
      <w:r w:rsidR="00205A91">
        <w:rPr>
          <w:rFonts w:ascii="Arial" w:hAnsi="Arial" w:cs="Arial"/>
          <w:sz w:val="22"/>
          <w:szCs w:val="22"/>
        </w:rPr>
        <w:t>?</w:t>
      </w:r>
    </w:p>
    <w:p w:rsidR="00661609" w:rsidRPr="00703C8D" w:rsidRDefault="00661609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4E2D6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Procedura isplate sredstava studentima</w:t>
      </w:r>
    </w:p>
    <w:p w:rsidR="004E2D6E" w:rsidRPr="00703C8D" w:rsidRDefault="004E2D6E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Dodijeljena sredstva za aktivnost mobilnosti studenata</w:t>
      </w:r>
    </w:p>
    <w:p w:rsidR="004E2D6E" w:rsidRPr="00703C8D" w:rsidRDefault="004E2D6E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Dodatna sredstva (nacionalna) namijenjena za aktivnost mobilnosti studenata</w:t>
      </w:r>
    </w:p>
    <w:p w:rsidR="004E2D6E" w:rsidRPr="00703C8D" w:rsidRDefault="004E2D6E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Vlastita sredstva namijenjena za aktivnost mobilnosti studenata</w:t>
      </w:r>
    </w:p>
    <w:p w:rsidR="004E2D6E" w:rsidRPr="00703C8D" w:rsidRDefault="004E2D6E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4E2D6E" w:rsidRPr="00703C8D" w:rsidRDefault="004E2D6E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Izračun financijske potpore – stipendije</w:t>
      </w:r>
    </w:p>
    <w:p w:rsidR="004E2D6E" w:rsidRPr="00703C8D" w:rsidRDefault="004E2D6E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Politika vezana za poticanje osoba s invaliditetom na mobilnost u okviru programa Erasmus</w:t>
      </w:r>
    </w:p>
    <w:p w:rsidR="004E2D6E" w:rsidRPr="00703C8D" w:rsidRDefault="004E2D6E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 xml:space="preserve">Politika vezana uz </w:t>
      </w:r>
      <w:r w:rsidR="00205A91">
        <w:rPr>
          <w:rFonts w:ascii="Arial" w:hAnsi="Arial" w:cs="Arial"/>
          <w:sz w:val="22"/>
          <w:szCs w:val="22"/>
        </w:rPr>
        <w:t>Erasmus studente bez financijske potpore (</w:t>
      </w:r>
      <w:r w:rsidRPr="00703C8D">
        <w:rPr>
          <w:rFonts w:ascii="Arial" w:hAnsi="Arial" w:cs="Arial"/>
          <w:sz w:val="22"/>
          <w:szCs w:val="22"/>
        </w:rPr>
        <w:t>Zero</w:t>
      </w:r>
      <w:r w:rsidR="00205A91">
        <w:rPr>
          <w:rFonts w:ascii="Arial" w:hAnsi="Arial" w:cs="Arial"/>
          <w:sz w:val="22"/>
          <w:szCs w:val="22"/>
        </w:rPr>
        <w:t xml:space="preserve">-grant </w:t>
      </w:r>
      <w:proofErr w:type="spellStart"/>
      <w:r w:rsidR="00205A91">
        <w:rPr>
          <w:rFonts w:ascii="Arial" w:hAnsi="Arial" w:cs="Arial"/>
          <w:sz w:val="22"/>
          <w:szCs w:val="22"/>
        </w:rPr>
        <w:t>students</w:t>
      </w:r>
      <w:proofErr w:type="spellEnd"/>
      <w:r w:rsidR="00205A91">
        <w:rPr>
          <w:rFonts w:ascii="Arial" w:hAnsi="Arial" w:cs="Arial"/>
          <w:sz w:val="22"/>
          <w:szCs w:val="22"/>
        </w:rPr>
        <w:t>)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Procedura odabira studenata</w:t>
      </w:r>
    </w:p>
    <w:p w:rsidR="00703C8D" w:rsidRPr="00703C8D" w:rsidRDefault="00703C8D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Glavni kriteriji za odabir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Jezična priprema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Završna izvješća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703C8D">
        <w:rPr>
          <w:rFonts w:ascii="Arial" w:hAnsi="Arial" w:cs="Arial"/>
          <w:b/>
          <w:sz w:val="22"/>
          <w:szCs w:val="22"/>
        </w:rPr>
        <w:t>Procedura isplate sredstava osoblju</w:t>
      </w:r>
    </w:p>
    <w:bookmarkEnd w:id="0"/>
    <w:bookmarkEnd w:id="1"/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Dodijeljena sredstva za aktivnost mobilnosti osoblja</w:t>
      </w: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Vlastita sredstva namijenjena za aktivnost mobilnosti osoblja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 xml:space="preserve">Izračun financijske potpore </w:t>
      </w: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Politika vezana za poticanje osoba s invaliditetom na mobilnost u okviru programa Erasmus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Procedura odabira osoblja</w:t>
      </w: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Glavni kriteriji za odabir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Jezična priprema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Završna izvješća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Procedura korištenja sredstava namijenjena za Organizaciju mobilnosti</w:t>
      </w:r>
      <w:r w:rsidR="00205A91">
        <w:rPr>
          <w:rFonts w:ascii="Arial" w:hAnsi="Arial" w:cs="Arial"/>
          <w:b/>
          <w:sz w:val="22"/>
          <w:szCs w:val="22"/>
        </w:rPr>
        <w:t xml:space="preserve"> (OM)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Dodijeljena sredstva za OM</w:t>
      </w:r>
    </w:p>
    <w:p w:rsidR="00703C8D" w:rsidRPr="00703C8D" w:rsidRDefault="00703C8D" w:rsidP="00D464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Vlastita sredstva namijenjena O</w:t>
      </w:r>
      <w:r w:rsidR="00205A91">
        <w:rPr>
          <w:rFonts w:ascii="Arial" w:hAnsi="Arial" w:cs="Arial"/>
          <w:sz w:val="22"/>
          <w:szCs w:val="22"/>
        </w:rPr>
        <w:t>M-</w:t>
      </w:r>
      <w:r w:rsidRPr="00703C8D">
        <w:rPr>
          <w:rFonts w:ascii="Arial" w:hAnsi="Arial" w:cs="Arial"/>
          <w:sz w:val="22"/>
          <w:szCs w:val="22"/>
        </w:rPr>
        <w:t>u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Poštivanje vizualnog identiteta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D464E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3C8D">
        <w:rPr>
          <w:rFonts w:ascii="Arial" w:hAnsi="Arial" w:cs="Arial"/>
          <w:sz w:val="22"/>
          <w:szCs w:val="22"/>
        </w:rPr>
        <w:t>Poštujete li pravila o vizualnom identitetu u skladu s Ugovorom koji ste potpisali s Nacionalnom agencijom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703C8D" w:rsidRDefault="00703C8D" w:rsidP="00703C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3C8D">
        <w:rPr>
          <w:rFonts w:ascii="Arial" w:hAnsi="Arial" w:cs="Arial"/>
          <w:b/>
          <w:sz w:val="22"/>
          <w:szCs w:val="22"/>
        </w:rPr>
        <w:t>Primjeri dobre prakse</w:t>
      </w:r>
    </w:p>
    <w:p w:rsidR="00703C8D" w:rsidRPr="00703C8D" w:rsidRDefault="00703C8D" w:rsidP="00F26A09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</w:p>
    <w:p w:rsidR="00703C8D" w:rsidRPr="00D464E5" w:rsidRDefault="00703C8D" w:rsidP="00D464E5">
      <w:pPr>
        <w:jc w:val="both"/>
        <w:rPr>
          <w:rFonts w:ascii="Arial" w:hAnsi="Arial" w:cs="Arial"/>
          <w:sz w:val="22"/>
          <w:szCs w:val="22"/>
        </w:rPr>
      </w:pPr>
    </w:p>
    <w:sectPr w:rsidR="00703C8D" w:rsidRPr="00D464E5" w:rsidSect="00A9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B7" w:rsidRDefault="00316AB7" w:rsidP="00F26A09">
      <w:r>
        <w:separator/>
      </w:r>
    </w:p>
  </w:endnote>
  <w:endnote w:type="continuationSeparator" w:id="0">
    <w:p w:rsidR="00316AB7" w:rsidRDefault="00316AB7" w:rsidP="00F2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B7" w:rsidRDefault="00316AB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B7" w:rsidRDefault="00316AB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B7" w:rsidRDefault="00316A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B7" w:rsidRDefault="00316AB7" w:rsidP="00F26A09">
      <w:r>
        <w:separator/>
      </w:r>
    </w:p>
  </w:footnote>
  <w:footnote w:type="continuationSeparator" w:id="0">
    <w:p w:rsidR="00316AB7" w:rsidRDefault="00316AB7" w:rsidP="00F2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B7" w:rsidRDefault="00316AB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B7" w:rsidRDefault="00316AB7" w:rsidP="00F26A09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1388745" cy="541655"/>
          <wp:effectExtent l="19050" t="0" r="1905" b="0"/>
          <wp:wrapTight wrapText="bothSides">
            <wp:wrapPolygon edited="0">
              <wp:start x="-296" y="0"/>
              <wp:lineTo x="-296" y="20511"/>
              <wp:lineTo x="21630" y="20511"/>
              <wp:lineTo x="21630" y="0"/>
              <wp:lineTo x="-296" y="0"/>
            </wp:wrapPolygon>
          </wp:wrapTight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49530</wp:posOffset>
          </wp:positionV>
          <wp:extent cx="1365250" cy="541655"/>
          <wp:effectExtent l="19050" t="0" r="6350" b="0"/>
          <wp:wrapTight wrapText="bothSides">
            <wp:wrapPolygon edited="0">
              <wp:start x="-301" y="0"/>
              <wp:lineTo x="-301" y="20511"/>
              <wp:lineTo x="21700" y="20511"/>
              <wp:lineTo x="21700" y="0"/>
              <wp:lineTo x="-301" y="0"/>
            </wp:wrapPolygon>
          </wp:wrapTight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6AB7" w:rsidRDefault="00316AB7" w:rsidP="00F26A09">
    <w:pPr>
      <w:pStyle w:val="Zaglavlje"/>
    </w:pPr>
  </w:p>
  <w:p w:rsidR="00316AB7" w:rsidRDefault="00316AB7" w:rsidP="00F26A09">
    <w:pPr>
      <w:pStyle w:val="Zaglavlje"/>
    </w:pPr>
  </w:p>
  <w:p w:rsidR="00316AB7" w:rsidRDefault="00316AB7" w:rsidP="00F26A09">
    <w:pPr>
      <w:pStyle w:val="Zaglavlje"/>
    </w:pPr>
  </w:p>
  <w:p w:rsidR="00316AB7" w:rsidRPr="00F26A09" w:rsidRDefault="00316AB7" w:rsidP="00F26A0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B7" w:rsidRDefault="00316AB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213"/>
    <w:multiLevelType w:val="hybridMultilevel"/>
    <w:tmpl w:val="B11AC6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62903"/>
    <w:multiLevelType w:val="hybridMultilevel"/>
    <w:tmpl w:val="49B4FC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D27FD"/>
    <w:multiLevelType w:val="hybridMultilevel"/>
    <w:tmpl w:val="AFF00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0506BB"/>
    <w:multiLevelType w:val="hybridMultilevel"/>
    <w:tmpl w:val="B1AC9E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11743"/>
    <w:multiLevelType w:val="hybridMultilevel"/>
    <w:tmpl w:val="2AB835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03E04"/>
    <w:multiLevelType w:val="hybridMultilevel"/>
    <w:tmpl w:val="729C45BE"/>
    <w:lvl w:ilvl="0" w:tplc="4B44D2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0419"/>
    <w:multiLevelType w:val="hybridMultilevel"/>
    <w:tmpl w:val="5E8813B2"/>
    <w:lvl w:ilvl="0" w:tplc="026AFF64">
      <w:start w:val="1"/>
      <w:numFmt w:val="decimal"/>
      <w:pStyle w:val="Naslov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26C"/>
    <w:multiLevelType w:val="hybridMultilevel"/>
    <w:tmpl w:val="256864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46AC"/>
    <w:multiLevelType w:val="hybridMultilevel"/>
    <w:tmpl w:val="CF44EF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/>
  <w:rsids>
    <w:rsidRoot w:val="00F26A09"/>
    <w:rsid w:val="00205A91"/>
    <w:rsid w:val="00220144"/>
    <w:rsid w:val="002D3AAA"/>
    <w:rsid w:val="00316AB7"/>
    <w:rsid w:val="003435EA"/>
    <w:rsid w:val="00416BF8"/>
    <w:rsid w:val="004C75D0"/>
    <w:rsid w:val="004E2D6E"/>
    <w:rsid w:val="004E6149"/>
    <w:rsid w:val="0055481F"/>
    <w:rsid w:val="00654F48"/>
    <w:rsid w:val="00661609"/>
    <w:rsid w:val="00703C8D"/>
    <w:rsid w:val="007531E5"/>
    <w:rsid w:val="008A5210"/>
    <w:rsid w:val="008F4F3A"/>
    <w:rsid w:val="008F6769"/>
    <w:rsid w:val="00A951E4"/>
    <w:rsid w:val="00AE5D29"/>
    <w:rsid w:val="00AF6DC1"/>
    <w:rsid w:val="00C65CEC"/>
    <w:rsid w:val="00D464E5"/>
    <w:rsid w:val="00EB3333"/>
    <w:rsid w:val="00F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E5"/>
    <w:rPr>
      <w:sz w:val="24"/>
      <w:szCs w:val="24"/>
    </w:rPr>
  </w:style>
  <w:style w:type="paragraph" w:styleId="Naslov1">
    <w:name w:val="heading 1"/>
    <w:aliases w:val="1 Ampeu nastlov"/>
    <w:basedOn w:val="Normal"/>
    <w:next w:val="Normal"/>
    <w:link w:val="Naslov1Char"/>
    <w:uiPriority w:val="99"/>
    <w:qFormat/>
    <w:rsid w:val="00753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aliases w:val="Naslov 2_ AMPEU"/>
    <w:basedOn w:val="Normal"/>
    <w:next w:val="Normal"/>
    <w:link w:val="Naslov2Char"/>
    <w:autoRedefine/>
    <w:semiHidden/>
    <w:unhideWhenUsed/>
    <w:qFormat/>
    <w:locked/>
    <w:rsid w:val="007531E5"/>
    <w:pPr>
      <w:keepNext/>
      <w:numPr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olor w:val="2FB1CC"/>
      <w:szCs w:val="28"/>
    </w:rPr>
  </w:style>
  <w:style w:type="paragraph" w:styleId="Naslov3">
    <w:name w:val="heading 3"/>
    <w:aliases w:val="3 AMPEU naslov"/>
    <w:basedOn w:val="Normal"/>
    <w:next w:val="Normal"/>
    <w:link w:val="Naslov3Char"/>
    <w:semiHidden/>
    <w:unhideWhenUsed/>
    <w:qFormat/>
    <w:locked/>
    <w:rsid w:val="002D3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531E5"/>
    <w:pPr>
      <w:ind w:left="708"/>
    </w:pPr>
  </w:style>
  <w:style w:type="character" w:styleId="Jakoisticanje">
    <w:name w:val="Intense Emphasis"/>
    <w:basedOn w:val="Zadanifontodlomka"/>
    <w:uiPriority w:val="99"/>
    <w:qFormat/>
    <w:rsid w:val="007531E5"/>
    <w:rPr>
      <w:b/>
      <w:bCs/>
      <w:i/>
      <w:iCs/>
      <w:color w:val="auto"/>
    </w:rPr>
  </w:style>
  <w:style w:type="character" w:customStyle="1" w:styleId="Naslov1Char">
    <w:name w:val="Naslov 1 Char"/>
    <w:aliases w:val="1 Ampeu nastlov Char"/>
    <w:basedOn w:val="Zadanifontodlomka"/>
    <w:link w:val="Naslov1"/>
    <w:uiPriority w:val="99"/>
    <w:rsid w:val="007531E5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aliases w:val="Naslov 2_ AMPEU Char"/>
    <w:basedOn w:val="Zadanifontodlomka"/>
    <w:link w:val="Naslov2"/>
    <w:semiHidden/>
    <w:rsid w:val="007531E5"/>
    <w:rPr>
      <w:rFonts w:ascii="Arial" w:eastAsiaTheme="majorEastAsia" w:hAnsi="Arial" w:cstheme="majorBidi"/>
      <w:b/>
      <w:bCs/>
      <w:iCs/>
      <w:color w:val="2FB1CC"/>
      <w:sz w:val="24"/>
      <w:szCs w:val="28"/>
    </w:rPr>
  </w:style>
  <w:style w:type="character" w:customStyle="1" w:styleId="Naslov3Char">
    <w:name w:val="Naslov 3 Char"/>
    <w:aliases w:val="3 AMPEU naslov Char"/>
    <w:basedOn w:val="Zadanifontodlomka"/>
    <w:link w:val="Naslov3"/>
    <w:semiHidden/>
    <w:rsid w:val="002D3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eupadljivoisticanje">
    <w:name w:val="Subtle Emphasis"/>
    <w:aliases w:val="4 AMpeu naslov"/>
    <w:basedOn w:val="Zadanifontodlomka"/>
    <w:uiPriority w:val="19"/>
    <w:qFormat/>
    <w:rsid w:val="004E6149"/>
    <w:rPr>
      <w:i/>
      <w:iCs/>
      <w:color w:val="808080" w:themeColor="text1" w:themeTint="7F"/>
    </w:rPr>
  </w:style>
  <w:style w:type="paragraph" w:styleId="Naslov">
    <w:name w:val="Title"/>
    <w:aliases w:val="Naslov 1_AMPEU"/>
    <w:basedOn w:val="Normal"/>
    <w:next w:val="Normal"/>
    <w:link w:val="NaslovChar"/>
    <w:uiPriority w:val="99"/>
    <w:qFormat/>
    <w:rsid w:val="007531E5"/>
    <w:pPr>
      <w:spacing w:before="240" w:after="60"/>
      <w:outlineLvl w:val="0"/>
    </w:pPr>
    <w:rPr>
      <w:rFonts w:ascii="Arial" w:hAnsi="Arial" w:cs="Cambria"/>
      <w:b/>
      <w:bCs/>
      <w:color w:val="2FB1CC"/>
      <w:kern w:val="28"/>
      <w:sz w:val="28"/>
      <w:szCs w:val="32"/>
    </w:rPr>
  </w:style>
  <w:style w:type="character" w:customStyle="1" w:styleId="NaslovChar">
    <w:name w:val="Naslov Char"/>
    <w:aliases w:val="Naslov 1_AMPEU Char"/>
    <w:basedOn w:val="Zadanifontodlomka"/>
    <w:link w:val="Naslov"/>
    <w:uiPriority w:val="99"/>
    <w:rsid w:val="007531E5"/>
    <w:rPr>
      <w:rFonts w:ascii="Arial" w:hAnsi="Arial" w:cs="Cambria"/>
      <w:b/>
      <w:bCs/>
      <w:color w:val="2FB1CC"/>
      <w:kern w:val="28"/>
      <w:sz w:val="28"/>
      <w:szCs w:val="32"/>
    </w:rPr>
  </w:style>
  <w:style w:type="character" w:styleId="Naglaeno">
    <w:name w:val="Strong"/>
    <w:basedOn w:val="Zadanifontodlomka"/>
    <w:uiPriority w:val="99"/>
    <w:qFormat/>
    <w:rsid w:val="007531E5"/>
    <w:rPr>
      <w:b/>
      <w:bCs/>
    </w:rPr>
  </w:style>
  <w:style w:type="character" w:styleId="Istaknuto">
    <w:name w:val="Emphasis"/>
    <w:basedOn w:val="Zadanifontodlomka"/>
    <w:uiPriority w:val="99"/>
    <w:qFormat/>
    <w:rsid w:val="007531E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6A0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26A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6A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Nerat</dc:creator>
  <cp:keywords/>
  <dc:description/>
  <cp:lastModifiedBy>Nikolina Nerat</cp:lastModifiedBy>
  <cp:revision>3</cp:revision>
  <cp:lastPrinted>2010-09-29T14:08:00Z</cp:lastPrinted>
  <dcterms:created xsi:type="dcterms:W3CDTF">2010-10-25T09:47:00Z</dcterms:created>
  <dcterms:modified xsi:type="dcterms:W3CDTF">2010-10-25T09:48:00Z</dcterms:modified>
</cp:coreProperties>
</file>